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EC5" w:rsidRDefault="00423A72">
      <w:pPr>
        <w:spacing w:before="2" w:line="276" w:lineRule="exact"/>
        <w:textAlignment w:val="baseline"/>
        <w:rPr>
          <w:rFonts w:ascii="Arial" w:eastAsia="Arial" w:hAnsi="Arial"/>
          <w:b/>
          <w:color w:val="000000"/>
          <w:sz w:val="24"/>
          <w:lang w:val="de-DE"/>
        </w:rPr>
      </w:pPr>
      <w:r w:rsidRPr="00AF0206">
        <w:rPr>
          <w:rFonts w:ascii="Arial" w:eastAsia="Arial" w:hAnsi="Arial"/>
          <w:b/>
          <w:color w:val="000000"/>
          <w:sz w:val="32"/>
          <w:szCs w:val="32"/>
          <w:lang w:val="de-DE"/>
        </w:rPr>
        <w:t xml:space="preserve">Merkblatt </w:t>
      </w:r>
      <w:r w:rsidR="008811FC" w:rsidRPr="00AF0206">
        <w:rPr>
          <w:rFonts w:ascii="Arial" w:eastAsia="Arial" w:hAnsi="Arial"/>
          <w:b/>
          <w:color w:val="000000"/>
          <w:sz w:val="32"/>
          <w:szCs w:val="32"/>
          <w:lang w:val="de-DE"/>
        </w:rPr>
        <w:br/>
      </w:r>
      <w:r w:rsidR="00213EC5">
        <w:rPr>
          <w:rFonts w:ascii="Arial" w:eastAsia="Arial" w:hAnsi="Arial"/>
          <w:b/>
          <w:color w:val="000000"/>
          <w:sz w:val="24"/>
          <w:lang w:val="de-DE"/>
        </w:rPr>
        <w:t xml:space="preserve">Vermietung von Ferienwohnung, </w:t>
      </w:r>
      <w:r w:rsidR="008811FC">
        <w:rPr>
          <w:rFonts w:ascii="Arial" w:eastAsia="Arial" w:hAnsi="Arial"/>
          <w:b/>
          <w:color w:val="000000"/>
          <w:sz w:val="24"/>
          <w:lang w:val="de-DE"/>
        </w:rPr>
        <w:t>Ferien</w:t>
      </w:r>
      <w:r w:rsidR="00213EC5">
        <w:rPr>
          <w:rFonts w:ascii="Arial" w:eastAsia="Arial" w:hAnsi="Arial"/>
          <w:b/>
          <w:color w:val="000000"/>
          <w:sz w:val="24"/>
          <w:lang w:val="de-DE"/>
        </w:rPr>
        <w:t>häusern</w:t>
      </w:r>
      <w:r w:rsidR="008811FC">
        <w:rPr>
          <w:rFonts w:ascii="Arial" w:eastAsia="Arial" w:hAnsi="Arial"/>
          <w:b/>
          <w:color w:val="000000"/>
          <w:sz w:val="24"/>
          <w:lang w:val="de-DE"/>
        </w:rPr>
        <w:t xml:space="preserve"> </w:t>
      </w:r>
      <w:r w:rsidR="00213EC5">
        <w:rPr>
          <w:rFonts w:ascii="Arial" w:eastAsia="Arial" w:hAnsi="Arial"/>
          <w:b/>
          <w:color w:val="000000"/>
          <w:sz w:val="24"/>
          <w:lang w:val="de-DE"/>
        </w:rPr>
        <w:t>und Gästezimmern</w:t>
      </w:r>
    </w:p>
    <w:p w:rsidR="006D35DD" w:rsidRDefault="00213EC5" w:rsidP="00213EC5">
      <w:pPr>
        <w:pStyle w:val="Listenabsatz"/>
        <w:numPr>
          <w:ilvl w:val="0"/>
          <w:numId w:val="2"/>
        </w:numPr>
        <w:spacing w:before="237" w:line="254" w:lineRule="exact"/>
        <w:ind w:left="426" w:hanging="426"/>
        <w:jc w:val="both"/>
        <w:textAlignment w:val="baseline"/>
        <w:rPr>
          <w:rFonts w:ascii="Arial" w:eastAsia="Arial" w:hAnsi="Arial"/>
          <w:b/>
          <w:color w:val="000000"/>
          <w:lang w:val="de-DE"/>
        </w:rPr>
      </w:pPr>
      <w:r w:rsidRPr="00213EC5">
        <w:rPr>
          <w:rFonts w:ascii="Arial" w:eastAsia="Arial" w:hAnsi="Arial"/>
          <w:b/>
          <w:color w:val="000000"/>
          <w:lang w:val="de-DE"/>
        </w:rPr>
        <w:t>Wie muss ich vorgehen, wenn ich ein Wohnobjekt neu als Ferienwohnung oder als Ferienhaus vermieten will?</w:t>
      </w:r>
    </w:p>
    <w:p w:rsidR="008811FC" w:rsidRPr="00213EC5" w:rsidRDefault="00213EC5" w:rsidP="000D2741">
      <w:pPr>
        <w:spacing w:line="254" w:lineRule="exact"/>
        <w:jc w:val="both"/>
        <w:textAlignment w:val="baseline"/>
        <w:rPr>
          <w:rFonts w:ascii="Arial" w:eastAsia="Arial" w:hAnsi="Arial"/>
          <w:color w:val="000000"/>
          <w:lang w:val="de-DE"/>
        </w:rPr>
      </w:pPr>
      <w:r>
        <w:rPr>
          <w:rFonts w:ascii="Arial" w:eastAsia="Arial" w:hAnsi="Arial"/>
          <w:color w:val="000000"/>
          <w:lang w:val="de-DE"/>
        </w:rPr>
        <w:t xml:space="preserve">Sie sind verpflichtet, das betreffende Wohnobjekt als Ferienwohnung respektive als </w:t>
      </w:r>
      <w:r w:rsidR="000D2741">
        <w:rPr>
          <w:rFonts w:ascii="Arial" w:eastAsia="Arial" w:hAnsi="Arial"/>
          <w:color w:val="000000"/>
          <w:lang w:val="de-DE"/>
        </w:rPr>
        <w:t>Ferienhaus</w:t>
      </w:r>
      <w:r>
        <w:rPr>
          <w:rFonts w:ascii="Arial" w:eastAsia="Arial" w:hAnsi="Arial"/>
          <w:color w:val="000000"/>
          <w:lang w:val="de-DE"/>
        </w:rPr>
        <w:t xml:space="preserve"> </w:t>
      </w:r>
      <w:r w:rsidR="00471C3D">
        <w:rPr>
          <w:rFonts w:ascii="Arial" w:eastAsia="Arial" w:hAnsi="Arial"/>
          <w:color w:val="000000"/>
          <w:lang w:val="de-DE"/>
        </w:rPr>
        <w:t>bei der Standortgemeinde anzumelden</w:t>
      </w:r>
      <w:r>
        <w:rPr>
          <w:rFonts w:ascii="Arial" w:eastAsia="Arial" w:hAnsi="Arial"/>
          <w:color w:val="000000"/>
          <w:lang w:val="de-DE"/>
        </w:rPr>
        <w:t xml:space="preserve">. Die Gemeinde wird </w:t>
      </w:r>
      <w:r w:rsidR="00471C3D">
        <w:rPr>
          <w:rFonts w:ascii="Arial" w:eastAsia="Arial" w:hAnsi="Arial"/>
          <w:color w:val="000000"/>
          <w:lang w:val="de-DE"/>
        </w:rPr>
        <w:t xml:space="preserve">die Erfassung </w:t>
      </w:r>
      <w:r w:rsidR="00A74E59">
        <w:rPr>
          <w:rFonts w:ascii="Arial" w:eastAsia="Arial" w:hAnsi="Arial"/>
          <w:color w:val="000000"/>
          <w:lang w:val="de-DE"/>
        </w:rPr>
        <w:t>im</w:t>
      </w:r>
      <w:r>
        <w:rPr>
          <w:rFonts w:ascii="Arial" w:eastAsia="Arial" w:hAnsi="Arial"/>
          <w:color w:val="000000"/>
          <w:lang w:val="de-DE"/>
        </w:rPr>
        <w:t xml:space="preserve"> Wohnungsregister </w:t>
      </w:r>
      <w:r w:rsidR="00471C3D">
        <w:rPr>
          <w:rFonts w:ascii="Arial" w:eastAsia="Arial" w:hAnsi="Arial"/>
          <w:color w:val="000000"/>
          <w:lang w:val="de-DE"/>
        </w:rPr>
        <w:t>vornehmen</w:t>
      </w:r>
      <w:r>
        <w:rPr>
          <w:rFonts w:ascii="Arial" w:eastAsia="Arial" w:hAnsi="Arial"/>
          <w:color w:val="000000"/>
          <w:lang w:val="de-DE"/>
        </w:rPr>
        <w:t xml:space="preserve">. </w:t>
      </w:r>
      <w:r w:rsidR="00471C3D">
        <w:rPr>
          <w:rFonts w:ascii="Arial" w:eastAsia="Arial" w:hAnsi="Arial"/>
          <w:color w:val="000000"/>
          <w:lang w:val="de-DE"/>
        </w:rPr>
        <w:t>Dabei ist auch die Nettowohnfläche zu erfassen. Dies nach den Richtlinien zur Berechnung der Wohnfläche gemäss Tourismusförderungsgesetz</w:t>
      </w:r>
      <w:r w:rsidR="000D2741">
        <w:rPr>
          <w:rFonts w:ascii="Arial" w:eastAsia="Arial" w:hAnsi="Arial"/>
          <w:color w:val="000000"/>
          <w:lang w:val="de-DE"/>
        </w:rPr>
        <w:t xml:space="preserve"> (</w:t>
      </w:r>
      <w:hyperlink r:id="rId7" w:history="1">
        <w:r w:rsidR="000D2741" w:rsidRPr="000D2741">
          <w:rPr>
            <w:rStyle w:val="Hyperlink"/>
            <w:rFonts w:ascii="Arial" w:eastAsia="Arial" w:hAnsi="Arial"/>
            <w:lang w:val="de-DE"/>
          </w:rPr>
          <w:t>Link</w:t>
        </w:r>
      </w:hyperlink>
      <w:r w:rsidR="000D2741">
        <w:rPr>
          <w:rFonts w:ascii="Arial" w:eastAsia="Arial" w:hAnsi="Arial"/>
          <w:color w:val="000000"/>
          <w:lang w:val="de-DE"/>
        </w:rPr>
        <w:t>)</w:t>
      </w:r>
      <w:r w:rsidR="0085403D">
        <w:rPr>
          <w:rFonts w:ascii="Arial" w:eastAsia="Arial" w:hAnsi="Arial"/>
          <w:color w:val="000000"/>
          <w:lang w:val="de-DE"/>
        </w:rPr>
        <w:t xml:space="preserve">. </w:t>
      </w:r>
      <w:r w:rsidR="00A4333A">
        <w:rPr>
          <w:rFonts w:ascii="Arial" w:eastAsia="Arial" w:hAnsi="Arial"/>
          <w:color w:val="000000"/>
          <w:lang w:val="de-DE"/>
        </w:rPr>
        <w:tab/>
      </w:r>
    </w:p>
    <w:p w:rsidR="00CC35C2" w:rsidRPr="00CC35C2" w:rsidRDefault="00213EC5" w:rsidP="00545F79">
      <w:pPr>
        <w:pStyle w:val="Listenabsatz"/>
        <w:numPr>
          <w:ilvl w:val="0"/>
          <w:numId w:val="2"/>
        </w:numPr>
        <w:spacing w:before="237" w:line="254" w:lineRule="exact"/>
        <w:ind w:left="426" w:hanging="426"/>
        <w:jc w:val="both"/>
        <w:textAlignment w:val="baseline"/>
        <w:rPr>
          <w:rFonts w:ascii="Arial" w:eastAsia="Arial" w:hAnsi="Arial"/>
          <w:b/>
          <w:color w:val="000000"/>
          <w:lang w:val="de-DE"/>
        </w:rPr>
      </w:pPr>
      <w:r>
        <w:rPr>
          <w:rFonts w:ascii="Arial" w:eastAsia="Arial" w:hAnsi="Arial"/>
          <w:b/>
          <w:color w:val="000000"/>
          <w:lang w:val="de-DE"/>
        </w:rPr>
        <w:t>Welche Abgabepflichten gelten?</w:t>
      </w:r>
    </w:p>
    <w:p w:rsidR="008811FC" w:rsidRDefault="00423A72" w:rsidP="000D2741">
      <w:pPr>
        <w:spacing w:line="254" w:lineRule="exact"/>
        <w:jc w:val="both"/>
        <w:textAlignment w:val="baseline"/>
        <w:rPr>
          <w:rFonts w:ascii="Arial" w:eastAsia="Arial" w:hAnsi="Arial"/>
          <w:color w:val="000000"/>
          <w:lang w:val="de-DE"/>
        </w:rPr>
      </w:pPr>
      <w:r>
        <w:rPr>
          <w:rFonts w:ascii="Arial" w:eastAsia="Arial" w:hAnsi="Arial"/>
          <w:color w:val="000000"/>
          <w:lang w:val="de-DE"/>
        </w:rPr>
        <w:t>Gemäss Art. 16 und Art. 23 des Tourismusförderungsgesetz</w:t>
      </w:r>
      <w:r w:rsidR="003465E5">
        <w:rPr>
          <w:rFonts w:ascii="Arial" w:eastAsia="Arial" w:hAnsi="Arial"/>
          <w:color w:val="000000"/>
          <w:lang w:val="de-DE"/>
        </w:rPr>
        <w:t xml:space="preserve"> </w:t>
      </w:r>
      <w:r w:rsidR="00A4333A">
        <w:rPr>
          <w:rFonts w:ascii="Arial" w:eastAsia="Arial" w:hAnsi="Arial"/>
          <w:color w:val="000000"/>
          <w:lang w:val="de-DE"/>
        </w:rPr>
        <w:t>(</w:t>
      </w:r>
      <w:r>
        <w:rPr>
          <w:rFonts w:ascii="Arial" w:eastAsia="Arial" w:hAnsi="Arial"/>
          <w:color w:val="000000"/>
          <w:lang w:val="de-DE"/>
        </w:rPr>
        <w:t>TFG</w:t>
      </w:r>
      <w:r w:rsidR="00A4333A">
        <w:rPr>
          <w:rFonts w:ascii="Arial" w:eastAsia="Arial" w:hAnsi="Arial"/>
          <w:color w:val="000000"/>
          <w:lang w:val="de-DE"/>
        </w:rPr>
        <w:t xml:space="preserve">, </w:t>
      </w:r>
      <w:hyperlink r:id="rId8" w:history="1">
        <w:r w:rsidR="000D2741">
          <w:rPr>
            <w:rStyle w:val="Hyperlink"/>
            <w:rFonts w:ascii="Arial" w:eastAsia="Arial" w:hAnsi="Arial"/>
            <w:lang w:val="de-DE"/>
          </w:rPr>
          <w:t>NG</w:t>
        </w:r>
        <w:r w:rsidR="00263178" w:rsidRPr="00263178">
          <w:rPr>
            <w:rStyle w:val="Hyperlink"/>
            <w:rFonts w:ascii="Arial" w:eastAsia="Arial" w:hAnsi="Arial"/>
            <w:lang w:val="de-DE"/>
          </w:rPr>
          <w:t xml:space="preserve"> 865.1</w:t>
        </w:r>
      </w:hyperlink>
      <w:r w:rsidR="000D2741">
        <w:rPr>
          <w:rFonts w:ascii="Arial" w:eastAsia="Arial" w:hAnsi="Arial"/>
          <w:color w:val="000000"/>
          <w:lang w:val="de-DE"/>
        </w:rPr>
        <w:t>),</w:t>
      </w:r>
      <w:r w:rsidR="000E0B8E">
        <w:rPr>
          <w:rFonts w:ascii="Arial" w:eastAsia="Arial" w:hAnsi="Arial"/>
          <w:color w:val="000000"/>
          <w:lang w:val="de-DE"/>
        </w:rPr>
        <w:t xml:space="preserve"> </w:t>
      </w:r>
      <w:r>
        <w:rPr>
          <w:rFonts w:ascii="Arial" w:eastAsia="Arial" w:hAnsi="Arial"/>
          <w:color w:val="000000"/>
          <w:lang w:val="de-DE"/>
        </w:rPr>
        <w:t>bezahlen</w:t>
      </w:r>
      <w:r w:rsidR="000E0B8E">
        <w:rPr>
          <w:rFonts w:ascii="Arial" w:eastAsia="Arial" w:hAnsi="Arial"/>
          <w:color w:val="000000"/>
          <w:lang w:val="de-DE"/>
        </w:rPr>
        <w:br/>
      </w:r>
      <w:r>
        <w:rPr>
          <w:rFonts w:ascii="Arial" w:eastAsia="Arial" w:hAnsi="Arial"/>
          <w:color w:val="000000"/>
          <w:lang w:val="de-DE"/>
        </w:rPr>
        <w:t>Eigentüme</w:t>
      </w:r>
      <w:r w:rsidR="00263178">
        <w:rPr>
          <w:rFonts w:ascii="Arial" w:eastAsia="Arial" w:hAnsi="Arial"/>
          <w:color w:val="000000"/>
          <w:lang w:val="de-DE"/>
        </w:rPr>
        <w:t>rinnen und Eigentümer von Zweit</w:t>
      </w:r>
      <w:r>
        <w:rPr>
          <w:rFonts w:ascii="Arial" w:eastAsia="Arial" w:hAnsi="Arial"/>
          <w:color w:val="000000"/>
          <w:lang w:val="de-DE"/>
        </w:rPr>
        <w:t>wohnungen, Ferienwohnungen und Ferienhäuser eine jährliche</w:t>
      </w:r>
      <w:r w:rsidR="00545F79">
        <w:rPr>
          <w:rFonts w:ascii="Arial" w:eastAsia="Arial" w:hAnsi="Arial"/>
          <w:color w:val="000000"/>
          <w:lang w:val="de-DE"/>
        </w:rPr>
        <w:t xml:space="preserve"> Tourismusabga</w:t>
      </w:r>
      <w:r w:rsidR="006B2B9A">
        <w:rPr>
          <w:rFonts w:ascii="Arial" w:eastAsia="Arial" w:hAnsi="Arial"/>
          <w:color w:val="000000"/>
          <w:lang w:val="de-DE"/>
        </w:rPr>
        <w:t>b</w:t>
      </w:r>
      <w:r w:rsidR="00545F79">
        <w:rPr>
          <w:rFonts w:ascii="Arial" w:eastAsia="Arial" w:hAnsi="Arial"/>
          <w:color w:val="000000"/>
          <w:lang w:val="de-DE"/>
        </w:rPr>
        <w:t>e</w:t>
      </w:r>
      <w:r>
        <w:rPr>
          <w:rFonts w:ascii="Arial" w:eastAsia="Arial" w:hAnsi="Arial"/>
          <w:color w:val="000000"/>
          <w:lang w:val="de-DE"/>
        </w:rPr>
        <w:t>.</w:t>
      </w:r>
    </w:p>
    <w:p w:rsidR="00CC35C2" w:rsidRDefault="00CC35C2" w:rsidP="00545F79">
      <w:pPr>
        <w:pStyle w:val="Listenabsatz"/>
        <w:numPr>
          <w:ilvl w:val="0"/>
          <w:numId w:val="2"/>
        </w:numPr>
        <w:spacing w:before="237" w:line="254" w:lineRule="exact"/>
        <w:ind w:left="426" w:hanging="426"/>
        <w:jc w:val="both"/>
        <w:textAlignment w:val="baseline"/>
        <w:rPr>
          <w:rFonts w:ascii="Arial" w:eastAsia="Arial" w:hAnsi="Arial"/>
          <w:b/>
          <w:color w:val="000000"/>
          <w:lang w:val="de-DE"/>
        </w:rPr>
      </w:pPr>
      <w:r w:rsidRPr="00CC35C2">
        <w:rPr>
          <w:rFonts w:ascii="Arial" w:eastAsia="Arial" w:hAnsi="Arial"/>
          <w:b/>
          <w:color w:val="000000"/>
          <w:lang w:val="de-DE"/>
        </w:rPr>
        <w:t>Wie wird die Tourismusabgabe berechnet?</w:t>
      </w:r>
    </w:p>
    <w:p w:rsidR="00545F79" w:rsidRDefault="00545F79" w:rsidP="00545F79">
      <w:pPr>
        <w:pStyle w:val="Textkrper"/>
        <w:spacing w:before="0"/>
      </w:pPr>
      <w:r>
        <w:t>Bei Zweitwohnungen, Ferienwohnungen und Ferienhäusern beträgt die einfache Abgabe gemäss TFG Art. 23. Abs. 1 Fr. 6.- je m</w:t>
      </w:r>
      <w:r w:rsidRPr="00FF6386">
        <w:rPr>
          <w:vertAlign w:val="superscript"/>
        </w:rPr>
        <w:t>2</w:t>
      </w:r>
      <w:r>
        <w:t xml:space="preserve"> Wohnfläche. Die einfache Abgabe wird mit dem Abgabefuss der Standortgemeinde verrechnet.</w:t>
      </w:r>
    </w:p>
    <w:p w:rsidR="00545F79" w:rsidRDefault="00545F79" w:rsidP="00545F79">
      <w:pPr>
        <w:pStyle w:val="Textkrper"/>
        <w:spacing w:before="0"/>
      </w:pPr>
      <w:r>
        <w:t>Der Abgabefu</w:t>
      </w:r>
      <w:r w:rsidR="00263178">
        <w:t>ss beträgt</w:t>
      </w:r>
    </w:p>
    <w:p w:rsidR="00545F79" w:rsidRDefault="00545F79" w:rsidP="00545F79">
      <w:pPr>
        <w:pStyle w:val="Textkrper"/>
        <w:numPr>
          <w:ilvl w:val="0"/>
          <w:numId w:val="3"/>
        </w:numPr>
        <w:spacing w:before="0"/>
        <w:ind w:left="426"/>
        <w:jc w:val="left"/>
      </w:pPr>
      <w:r>
        <w:t xml:space="preserve">1.0 </w:t>
      </w:r>
      <w:r w:rsidRPr="00545F79">
        <w:t xml:space="preserve">in Beckenried, Buochs, Emmetten, Ennetbürgen und Wolfenschiessen; </w:t>
      </w:r>
    </w:p>
    <w:p w:rsidR="00545F79" w:rsidRDefault="00545F79" w:rsidP="00545F79">
      <w:pPr>
        <w:pStyle w:val="Textkrper"/>
        <w:numPr>
          <w:ilvl w:val="0"/>
          <w:numId w:val="3"/>
        </w:numPr>
        <w:spacing w:before="0"/>
        <w:ind w:left="426"/>
        <w:jc w:val="left"/>
      </w:pPr>
      <w:r w:rsidRPr="00545F79">
        <w:t xml:space="preserve">0.6 in Dallenwil und Stans; </w:t>
      </w:r>
    </w:p>
    <w:p w:rsidR="00545F79" w:rsidRPr="00545F79" w:rsidRDefault="00545F79" w:rsidP="00545F79">
      <w:pPr>
        <w:pStyle w:val="Textkrper"/>
        <w:numPr>
          <w:ilvl w:val="0"/>
          <w:numId w:val="3"/>
        </w:numPr>
        <w:spacing w:before="0"/>
        <w:ind w:left="426"/>
        <w:jc w:val="left"/>
      </w:pPr>
      <w:r w:rsidRPr="00545F79">
        <w:t>0.4 in Ennetmoos, Hergiswil, Oberdorf und Stansstad.</w:t>
      </w:r>
    </w:p>
    <w:p w:rsidR="008811FC" w:rsidRDefault="00545F79" w:rsidP="000D2741">
      <w:pPr>
        <w:pStyle w:val="Textkrper"/>
        <w:spacing w:before="0"/>
      </w:pPr>
      <w:r>
        <w:t>Die Rechnungsstellung erfolgt einmal jährlich durch die Inkassostelle (</w:t>
      </w:r>
      <w:r w:rsidR="00E01103">
        <w:t xml:space="preserve">Wirtschaftsförderung, </w:t>
      </w:r>
      <w:r>
        <w:t>Kanton Nidwalden).</w:t>
      </w:r>
    </w:p>
    <w:p w:rsidR="006B2B9A" w:rsidRDefault="006B2B9A" w:rsidP="00E01103">
      <w:pPr>
        <w:pStyle w:val="Listenabsatz"/>
        <w:numPr>
          <w:ilvl w:val="0"/>
          <w:numId w:val="2"/>
        </w:numPr>
        <w:spacing w:before="237" w:line="254" w:lineRule="exact"/>
        <w:ind w:left="426" w:hanging="426"/>
        <w:jc w:val="both"/>
        <w:textAlignment w:val="baseline"/>
        <w:rPr>
          <w:rFonts w:ascii="Arial" w:eastAsia="Arial" w:hAnsi="Arial"/>
          <w:b/>
          <w:color w:val="000000"/>
          <w:lang w:val="de-DE"/>
        </w:rPr>
      </w:pPr>
      <w:r>
        <w:rPr>
          <w:rFonts w:ascii="Arial" w:eastAsia="Arial" w:hAnsi="Arial"/>
          <w:b/>
          <w:color w:val="000000"/>
          <w:lang w:val="de-DE"/>
        </w:rPr>
        <w:t>Wie ist die Handhabung bei Gästezimmern oder bei der Vermietung über Airbnb</w:t>
      </w:r>
      <w:r w:rsidRPr="00CC35C2">
        <w:rPr>
          <w:rFonts w:ascii="Arial" w:eastAsia="Arial" w:hAnsi="Arial"/>
          <w:b/>
          <w:color w:val="000000"/>
          <w:lang w:val="de-DE"/>
        </w:rPr>
        <w:t>?</w:t>
      </w:r>
    </w:p>
    <w:p w:rsidR="006D35DD" w:rsidRDefault="00A4333A" w:rsidP="000D2741">
      <w:pPr>
        <w:spacing w:line="254" w:lineRule="exact"/>
        <w:jc w:val="both"/>
        <w:textAlignment w:val="baseline"/>
        <w:rPr>
          <w:rFonts w:ascii="Arial" w:eastAsia="Arial" w:hAnsi="Arial"/>
          <w:color w:val="000000"/>
          <w:lang w:val="de-DE"/>
        </w:rPr>
      </w:pPr>
      <w:r>
        <w:rPr>
          <w:rFonts w:ascii="Arial" w:eastAsia="Arial" w:hAnsi="Arial"/>
          <w:color w:val="000000"/>
          <w:lang w:val="de-DE"/>
        </w:rPr>
        <w:t>Alle Personen, die gegen Entgel</w:t>
      </w:r>
      <w:r w:rsidR="000E0B8E">
        <w:rPr>
          <w:rFonts w:ascii="Arial" w:eastAsia="Arial" w:hAnsi="Arial"/>
          <w:color w:val="000000"/>
          <w:lang w:val="de-DE"/>
        </w:rPr>
        <w:t xml:space="preserve">t </w:t>
      </w:r>
      <w:r>
        <w:rPr>
          <w:rFonts w:ascii="Arial" w:eastAsia="Arial" w:hAnsi="Arial"/>
          <w:color w:val="000000"/>
          <w:lang w:val="de-DE"/>
        </w:rPr>
        <w:t xml:space="preserve">Gästezimmer anbieten oder nicht als Ferienwohnungen, Ferienhäuser oder Zweitwohnungen registrierte Objekte für touristische Zwecke vermieten, sind abgabepflichtig (gem. </w:t>
      </w:r>
      <w:r w:rsidR="00A74E59">
        <w:rPr>
          <w:rFonts w:ascii="Arial" w:eastAsia="Arial" w:hAnsi="Arial"/>
          <w:color w:val="000000"/>
          <w:lang w:val="de-DE"/>
        </w:rPr>
        <w:t>TFG</w:t>
      </w:r>
      <w:r w:rsidR="000E0B8E">
        <w:rPr>
          <w:rFonts w:ascii="Arial" w:eastAsia="Arial" w:hAnsi="Arial"/>
          <w:color w:val="000000"/>
          <w:lang w:val="de-DE"/>
        </w:rPr>
        <w:t>,</w:t>
      </w:r>
      <w:r w:rsidR="00A74E59">
        <w:rPr>
          <w:rFonts w:ascii="Arial" w:eastAsia="Arial" w:hAnsi="Arial"/>
          <w:color w:val="000000"/>
          <w:lang w:val="de-DE"/>
        </w:rPr>
        <w:t xml:space="preserve"> </w:t>
      </w:r>
      <w:r w:rsidR="00E01103" w:rsidRPr="006B2B9A">
        <w:rPr>
          <w:rFonts w:ascii="Arial" w:eastAsia="Arial" w:hAnsi="Arial"/>
          <w:color w:val="000000"/>
          <w:lang w:val="de-DE"/>
        </w:rPr>
        <w:t>Art. 15</w:t>
      </w:r>
      <w:r>
        <w:rPr>
          <w:rFonts w:ascii="Arial" w:eastAsia="Arial" w:hAnsi="Arial"/>
          <w:color w:val="000000"/>
          <w:lang w:val="de-DE"/>
        </w:rPr>
        <w:t xml:space="preserve">). </w:t>
      </w:r>
      <w:r w:rsidR="00E01103" w:rsidRPr="006B2B9A">
        <w:rPr>
          <w:rFonts w:ascii="Arial" w:eastAsia="Arial" w:hAnsi="Arial"/>
          <w:color w:val="000000"/>
          <w:lang w:val="de-DE"/>
        </w:rPr>
        <w:t xml:space="preserve">Dies gilt auch für über </w:t>
      </w:r>
      <w:r w:rsidR="006B2B9A" w:rsidRPr="006B2B9A">
        <w:rPr>
          <w:rFonts w:ascii="Arial" w:eastAsia="Arial" w:hAnsi="Arial"/>
          <w:color w:val="000000"/>
          <w:lang w:val="de-DE"/>
        </w:rPr>
        <w:t>Airbnb</w:t>
      </w:r>
      <w:r w:rsidR="00E01103" w:rsidRPr="006B2B9A">
        <w:rPr>
          <w:rFonts w:ascii="Arial" w:eastAsia="Arial" w:hAnsi="Arial"/>
          <w:color w:val="000000"/>
          <w:lang w:val="de-DE"/>
        </w:rPr>
        <w:t xml:space="preserve"> vermietete Zimmer</w:t>
      </w:r>
      <w:r w:rsidR="00241338" w:rsidRPr="006B2B9A">
        <w:rPr>
          <w:rFonts w:ascii="Arial" w:eastAsia="Arial" w:hAnsi="Arial"/>
          <w:color w:val="000000"/>
          <w:lang w:val="de-DE"/>
        </w:rPr>
        <w:t xml:space="preserve">. Hier </w:t>
      </w:r>
      <w:r w:rsidR="00E01103" w:rsidRPr="006B2B9A">
        <w:rPr>
          <w:rFonts w:ascii="Arial" w:eastAsia="Arial" w:hAnsi="Arial"/>
          <w:color w:val="000000"/>
          <w:lang w:val="de-DE"/>
        </w:rPr>
        <w:t xml:space="preserve">gelten die Abgabesätze gemäss Art. 22 Abs. 1 Punkt 2 (pro Zimmer Fr. 150.-). </w:t>
      </w:r>
      <w:r w:rsidR="000A207C">
        <w:rPr>
          <w:rFonts w:ascii="Arial" w:eastAsia="Arial" w:hAnsi="Arial"/>
          <w:color w:val="000000"/>
          <w:lang w:val="de-DE"/>
        </w:rPr>
        <w:t xml:space="preserve">Wohnobjekt und Anzahl der </w:t>
      </w:r>
      <w:r w:rsidR="009411E6">
        <w:rPr>
          <w:rFonts w:ascii="Arial" w:eastAsia="Arial" w:hAnsi="Arial"/>
          <w:color w:val="000000"/>
          <w:lang w:val="de-DE"/>
        </w:rPr>
        <w:t xml:space="preserve">über Airbnb </w:t>
      </w:r>
      <w:r w:rsidR="00B74052">
        <w:rPr>
          <w:rFonts w:ascii="Arial" w:eastAsia="Arial" w:hAnsi="Arial"/>
          <w:color w:val="000000"/>
          <w:lang w:val="de-DE"/>
        </w:rPr>
        <w:t>zu vermietenden</w:t>
      </w:r>
      <w:r w:rsidR="000A207C">
        <w:rPr>
          <w:rFonts w:ascii="Arial" w:eastAsia="Arial" w:hAnsi="Arial"/>
          <w:color w:val="000000"/>
          <w:lang w:val="de-DE"/>
        </w:rPr>
        <w:t xml:space="preserve"> Zimmer </w:t>
      </w:r>
      <w:r w:rsidR="009411E6">
        <w:rPr>
          <w:rFonts w:ascii="Arial" w:eastAsia="Arial" w:hAnsi="Arial"/>
          <w:color w:val="000000"/>
          <w:lang w:val="de-DE"/>
        </w:rPr>
        <w:t>sind</w:t>
      </w:r>
      <w:r w:rsidR="000A207C">
        <w:rPr>
          <w:rFonts w:ascii="Arial" w:eastAsia="Arial" w:hAnsi="Arial"/>
          <w:color w:val="000000"/>
          <w:lang w:val="de-DE"/>
        </w:rPr>
        <w:t xml:space="preserve"> der Standortg</w:t>
      </w:r>
      <w:r w:rsidR="00FC22F3">
        <w:rPr>
          <w:rFonts w:ascii="Arial" w:eastAsia="Arial" w:hAnsi="Arial"/>
          <w:color w:val="000000"/>
          <w:lang w:val="de-DE"/>
        </w:rPr>
        <w:t xml:space="preserve">emeinde </w:t>
      </w:r>
      <w:r w:rsidR="00B74052">
        <w:rPr>
          <w:rFonts w:ascii="Arial" w:eastAsia="Arial" w:hAnsi="Arial"/>
          <w:color w:val="000000"/>
          <w:lang w:val="de-DE"/>
        </w:rPr>
        <w:t>zu melden</w:t>
      </w:r>
      <w:r w:rsidR="00FC22F3">
        <w:rPr>
          <w:rFonts w:ascii="Arial" w:eastAsia="Arial" w:hAnsi="Arial"/>
          <w:color w:val="000000"/>
          <w:lang w:val="de-DE"/>
        </w:rPr>
        <w:t>. Es gilt der Abgabefuss der Gemeinde.</w:t>
      </w:r>
    </w:p>
    <w:p w:rsidR="000D2741" w:rsidRDefault="000D2741" w:rsidP="000D2741">
      <w:pPr>
        <w:pStyle w:val="Listenabsatz"/>
        <w:numPr>
          <w:ilvl w:val="0"/>
          <w:numId w:val="2"/>
        </w:numPr>
        <w:spacing w:before="237" w:line="254" w:lineRule="exact"/>
        <w:ind w:left="426" w:hanging="426"/>
        <w:jc w:val="both"/>
        <w:textAlignment w:val="baseline"/>
        <w:rPr>
          <w:rFonts w:ascii="Arial" w:eastAsia="Arial" w:hAnsi="Arial"/>
          <w:b/>
          <w:color w:val="000000"/>
          <w:lang w:val="de-DE"/>
        </w:rPr>
      </w:pPr>
      <w:r>
        <w:rPr>
          <w:rFonts w:ascii="Arial" w:eastAsia="Arial" w:hAnsi="Arial"/>
          <w:b/>
          <w:color w:val="000000"/>
          <w:lang w:val="de-DE"/>
        </w:rPr>
        <w:t>Meldepflicht bei der Beherbergung von Gästen</w:t>
      </w:r>
    </w:p>
    <w:p w:rsidR="00FC22F3" w:rsidRDefault="000D2741" w:rsidP="000D2741">
      <w:pPr>
        <w:spacing w:line="254" w:lineRule="exact"/>
        <w:jc w:val="both"/>
        <w:textAlignment w:val="baseline"/>
        <w:rPr>
          <w:rFonts w:ascii="Arial" w:eastAsia="Arial" w:hAnsi="Arial"/>
          <w:color w:val="000000"/>
          <w:lang w:val="de-DE"/>
        </w:rPr>
      </w:pPr>
      <w:r w:rsidRPr="000D2741">
        <w:rPr>
          <w:rFonts w:ascii="Arial" w:eastAsia="Arial" w:hAnsi="Arial"/>
          <w:color w:val="000000"/>
          <w:lang w:val="de-DE"/>
        </w:rPr>
        <w:t>Wer gewerbsmässig Gäste beherbergt sowie die Inhaber von Campingplätzen und Ferienwohnungen, haben von jedem Gast bei dessen Ankunft einen amtlichen Me</w:t>
      </w:r>
      <w:r>
        <w:rPr>
          <w:rFonts w:ascii="Arial" w:eastAsia="Arial" w:hAnsi="Arial"/>
          <w:color w:val="000000"/>
          <w:lang w:val="de-DE"/>
        </w:rPr>
        <w:t>ldeschein ausfül</w:t>
      </w:r>
      <w:r w:rsidRPr="000D2741">
        <w:rPr>
          <w:rFonts w:ascii="Arial" w:eastAsia="Arial" w:hAnsi="Arial"/>
          <w:color w:val="000000"/>
          <w:lang w:val="de-DE"/>
        </w:rPr>
        <w:t>len zu lassen. Der Gast ist zur wahrheitsgetreuen Ausfüllung des Me</w:t>
      </w:r>
      <w:r>
        <w:rPr>
          <w:rFonts w:ascii="Arial" w:eastAsia="Arial" w:hAnsi="Arial"/>
          <w:color w:val="000000"/>
          <w:lang w:val="de-DE"/>
        </w:rPr>
        <w:t>ldescheins verpflichtet. Der Beherberger</w:t>
      </w:r>
      <w:r w:rsidRPr="000D2741">
        <w:rPr>
          <w:rFonts w:ascii="Arial" w:eastAsia="Arial" w:hAnsi="Arial"/>
          <w:color w:val="000000"/>
          <w:lang w:val="de-DE"/>
        </w:rPr>
        <w:t xml:space="preserve"> hat die Angaben des Gastes mit dem Pass oder einem Personalausweis zu überprüfen. Es sind nur Meldescheine des Kantons Nidwalden zugelassen. Diese sind bei der Kantonspolizei Nidwalden zu beziehen (1 Block zu CHF </w:t>
      </w:r>
      <w:r w:rsidR="00137759">
        <w:rPr>
          <w:rFonts w:ascii="Arial" w:eastAsia="Arial" w:hAnsi="Arial"/>
          <w:color w:val="000000"/>
          <w:lang w:val="de-DE"/>
        </w:rPr>
        <w:t>8</w:t>
      </w:r>
      <w:r w:rsidRPr="000D2741">
        <w:rPr>
          <w:rFonts w:ascii="Arial" w:eastAsia="Arial" w:hAnsi="Arial"/>
          <w:color w:val="000000"/>
          <w:lang w:val="de-DE"/>
        </w:rPr>
        <w:t xml:space="preserve">.00). Die Meldescheine sind wöchentlich </w:t>
      </w:r>
      <w:r>
        <w:rPr>
          <w:rFonts w:ascii="Arial" w:eastAsia="Arial" w:hAnsi="Arial"/>
          <w:color w:val="000000"/>
          <w:lang w:val="de-DE"/>
        </w:rPr>
        <w:t>d</w:t>
      </w:r>
      <w:r w:rsidRPr="000D2741">
        <w:rPr>
          <w:rFonts w:ascii="Arial" w:eastAsia="Arial" w:hAnsi="Arial"/>
          <w:color w:val="000000"/>
          <w:lang w:val="de-DE"/>
        </w:rPr>
        <w:t xml:space="preserve">er Kantonspolizei Nidwalden zuzuschicken. Die umschriebene Meldepflicht stützt sich auf die gesetzlichen Grundlagen von Art. </w:t>
      </w:r>
      <w:r w:rsidR="00D80E5F">
        <w:rPr>
          <w:rFonts w:ascii="Arial" w:eastAsia="Arial" w:hAnsi="Arial"/>
          <w:color w:val="000000"/>
          <w:lang w:val="de-DE"/>
        </w:rPr>
        <w:t>29</w:t>
      </w:r>
      <w:r w:rsidRPr="000D2741">
        <w:rPr>
          <w:rFonts w:ascii="Arial" w:eastAsia="Arial" w:hAnsi="Arial"/>
          <w:color w:val="000000"/>
          <w:lang w:val="de-DE"/>
        </w:rPr>
        <w:t xml:space="preserve"> Gastgewerbegesetz (</w:t>
      </w:r>
      <w:hyperlink r:id="rId9" w:history="1">
        <w:r w:rsidRPr="000D2741">
          <w:rPr>
            <w:rStyle w:val="Hyperlink"/>
            <w:rFonts w:ascii="Arial" w:eastAsia="Arial" w:hAnsi="Arial"/>
            <w:lang w:val="de-DE"/>
          </w:rPr>
          <w:t>NG 854.1</w:t>
        </w:r>
      </w:hyperlink>
      <w:r w:rsidRPr="000D2741">
        <w:rPr>
          <w:rFonts w:ascii="Arial" w:eastAsia="Arial" w:hAnsi="Arial"/>
          <w:color w:val="000000"/>
          <w:lang w:val="de-DE"/>
        </w:rPr>
        <w:t>), Art. 18 der Verordnung über Zulassung, Aufenthalt und Erwerbstätigkeit (</w:t>
      </w:r>
      <w:hyperlink r:id="rId10" w:history="1">
        <w:r w:rsidRPr="000D2741">
          <w:rPr>
            <w:rStyle w:val="Hyperlink"/>
            <w:rFonts w:ascii="Arial" w:eastAsia="Arial" w:hAnsi="Arial"/>
            <w:lang w:val="de-DE"/>
          </w:rPr>
          <w:t>SR 142.201</w:t>
        </w:r>
      </w:hyperlink>
      <w:r w:rsidRPr="000D2741">
        <w:rPr>
          <w:rFonts w:ascii="Arial" w:eastAsia="Arial" w:hAnsi="Arial"/>
          <w:color w:val="000000"/>
          <w:lang w:val="de-DE"/>
        </w:rPr>
        <w:t>) sowie Art. 45 des Schengener Durchführungsübereinkommen (</w:t>
      </w:r>
      <w:hyperlink r:id="rId11" w:history="1">
        <w:r w:rsidRPr="000D2741">
          <w:rPr>
            <w:rStyle w:val="Hyperlink"/>
            <w:rFonts w:ascii="Arial" w:eastAsia="Arial" w:hAnsi="Arial"/>
            <w:lang w:val="de-DE"/>
          </w:rPr>
          <w:t>SDÜ</w:t>
        </w:r>
      </w:hyperlink>
      <w:r w:rsidRPr="000D2741">
        <w:rPr>
          <w:rFonts w:ascii="Arial" w:eastAsia="Arial" w:hAnsi="Arial"/>
          <w:color w:val="000000"/>
          <w:lang w:val="de-DE"/>
        </w:rPr>
        <w:t>).</w:t>
      </w:r>
    </w:p>
    <w:p w:rsidR="00C06A8D" w:rsidRDefault="00C06A8D" w:rsidP="00FC22F3">
      <w:pPr>
        <w:spacing w:before="251" w:line="254" w:lineRule="exact"/>
        <w:textAlignment w:val="baseline"/>
        <w:rPr>
          <w:rFonts w:ascii="Arial" w:eastAsia="Arial" w:hAnsi="Arial"/>
          <w:b/>
          <w:color w:val="000000"/>
          <w:lang w:val="de-DE"/>
        </w:rPr>
      </w:pPr>
    </w:p>
    <w:p w:rsidR="00335397" w:rsidRPr="00C06A8D" w:rsidRDefault="008811FC" w:rsidP="00C06A8D">
      <w:pPr>
        <w:spacing w:line="254" w:lineRule="exact"/>
        <w:textAlignment w:val="baseline"/>
        <w:rPr>
          <w:rFonts w:ascii="Arial" w:eastAsia="Arial" w:hAnsi="Arial"/>
          <w:b/>
          <w:i/>
          <w:color w:val="000000"/>
          <w:lang w:val="de-DE"/>
        </w:rPr>
      </w:pPr>
      <w:r w:rsidRPr="00C06A8D">
        <w:rPr>
          <w:rFonts w:ascii="Arial" w:eastAsia="Arial" w:hAnsi="Arial"/>
          <w:b/>
          <w:i/>
          <w:color w:val="000000"/>
          <w:lang w:val="de-DE"/>
        </w:rPr>
        <w:t>Fragen?</w:t>
      </w:r>
    </w:p>
    <w:p w:rsidR="00335397" w:rsidRDefault="008811FC" w:rsidP="00F06A87">
      <w:pPr>
        <w:pStyle w:val="Listenabsatz"/>
        <w:numPr>
          <w:ilvl w:val="0"/>
          <w:numId w:val="5"/>
        </w:numPr>
        <w:spacing w:line="254" w:lineRule="exact"/>
        <w:ind w:left="284" w:hanging="142"/>
        <w:textAlignment w:val="baseline"/>
        <w:rPr>
          <w:rFonts w:ascii="Arial" w:eastAsia="Arial" w:hAnsi="Arial"/>
          <w:color w:val="000000"/>
          <w:lang w:val="de-DE"/>
        </w:rPr>
      </w:pPr>
      <w:r w:rsidRPr="00335397">
        <w:rPr>
          <w:rFonts w:ascii="Arial" w:eastAsia="Arial" w:hAnsi="Arial"/>
          <w:color w:val="000000"/>
          <w:lang w:val="de-DE"/>
        </w:rPr>
        <w:t xml:space="preserve">Für weiterführende Auskünfte zur </w:t>
      </w:r>
      <w:r w:rsidRPr="00335397">
        <w:rPr>
          <w:rFonts w:ascii="Arial" w:eastAsia="Arial" w:hAnsi="Arial"/>
          <w:i/>
          <w:color w:val="000000"/>
          <w:lang w:val="de-DE"/>
        </w:rPr>
        <w:t>Tourismusabgabe</w:t>
      </w:r>
      <w:r w:rsidRPr="00335397">
        <w:rPr>
          <w:rFonts w:ascii="Arial" w:eastAsia="Arial" w:hAnsi="Arial"/>
          <w:color w:val="000000"/>
          <w:lang w:val="de-DE"/>
        </w:rPr>
        <w:t xml:space="preserve"> steht Ihnen die Wirtschaftsförderung des Kantons Nidwa</w:t>
      </w:r>
      <w:r w:rsidR="00F325E0" w:rsidRPr="00335397">
        <w:rPr>
          <w:rFonts w:ascii="Arial" w:eastAsia="Arial" w:hAnsi="Arial"/>
          <w:color w:val="000000"/>
          <w:lang w:val="de-DE"/>
        </w:rPr>
        <w:t>lden zur Verfügung: 041 618 76 6</w:t>
      </w:r>
      <w:r w:rsidRPr="00335397">
        <w:rPr>
          <w:rFonts w:ascii="Arial" w:eastAsia="Arial" w:hAnsi="Arial"/>
          <w:color w:val="000000"/>
          <w:lang w:val="de-DE"/>
        </w:rPr>
        <w:t xml:space="preserve">4; </w:t>
      </w:r>
      <w:hyperlink r:id="rId12" w:history="1">
        <w:r w:rsidRPr="00335397">
          <w:rPr>
            <w:rStyle w:val="Hyperlink"/>
            <w:rFonts w:ascii="Arial" w:eastAsia="Arial" w:hAnsi="Arial"/>
            <w:lang w:val="de-DE"/>
          </w:rPr>
          <w:t>wirtschaftsfoerderung@nw.ch</w:t>
        </w:r>
      </w:hyperlink>
      <w:r w:rsidRPr="00335397">
        <w:rPr>
          <w:rFonts w:ascii="Arial" w:eastAsia="Arial" w:hAnsi="Arial"/>
          <w:color w:val="000000"/>
          <w:lang w:val="de-DE"/>
        </w:rPr>
        <w:t>.</w:t>
      </w:r>
      <w:r w:rsidR="00537711" w:rsidRPr="00335397">
        <w:rPr>
          <w:rFonts w:ascii="Arial" w:eastAsia="Arial" w:hAnsi="Arial"/>
          <w:color w:val="000000"/>
          <w:lang w:val="de-DE"/>
        </w:rPr>
        <w:t xml:space="preserve"> </w:t>
      </w:r>
    </w:p>
    <w:p w:rsidR="000D2741" w:rsidRPr="00335397" w:rsidRDefault="000D2741" w:rsidP="00F06A87">
      <w:pPr>
        <w:pStyle w:val="Listenabsatz"/>
        <w:numPr>
          <w:ilvl w:val="0"/>
          <w:numId w:val="5"/>
        </w:numPr>
        <w:spacing w:line="254" w:lineRule="exact"/>
        <w:ind w:left="284" w:hanging="142"/>
        <w:textAlignment w:val="baseline"/>
        <w:rPr>
          <w:rFonts w:ascii="Arial" w:eastAsia="Arial" w:hAnsi="Arial"/>
          <w:color w:val="000000"/>
          <w:lang w:val="de-DE"/>
        </w:rPr>
      </w:pPr>
      <w:r w:rsidRPr="00335397">
        <w:rPr>
          <w:rFonts w:ascii="Arial" w:eastAsia="Arial" w:hAnsi="Arial"/>
          <w:color w:val="000000"/>
          <w:lang w:val="de-DE"/>
        </w:rPr>
        <w:t xml:space="preserve">Bei Fragen zur </w:t>
      </w:r>
      <w:r w:rsidRPr="00335397">
        <w:rPr>
          <w:rFonts w:ascii="Arial" w:eastAsia="Arial" w:hAnsi="Arial" w:cs="Arial"/>
          <w:i/>
          <w:color w:val="000000"/>
          <w:lang w:val="de-DE"/>
        </w:rPr>
        <w:t>Meldepflicht</w:t>
      </w:r>
      <w:r w:rsidRPr="00335397">
        <w:rPr>
          <w:rFonts w:ascii="Arial" w:eastAsia="Arial" w:hAnsi="Arial" w:cs="Arial"/>
          <w:color w:val="000000"/>
          <w:lang w:val="de-DE"/>
        </w:rPr>
        <w:t xml:space="preserve"> wenden Sie sich bitte an die Nidwaldner Kantonspolizei: </w:t>
      </w:r>
      <w:r w:rsidRPr="00335397">
        <w:rPr>
          <w:rFonts w:ascii="Arial" w:eastAsia="Arial" w:hAnsi="Arial" w:cs="Arial"/>
          <w:color w:val="000000"/>
          <w:lang w:val="de-DE"/>
        </w:rPr>
        <w:br/>
      </w:r>
      <w:r w:rsidRPr="00335397">
        <w:rPr>
          <w:rFonts w:ascii="Arial" w:hAnsi="Arial" w:cs="Arial"/>
          <w:lang w:val="de-CH"/>
        </w:rPr>
        <w:t xml:space="preserve">041 618 44 66; </w:t>
      </w:r>
      <w:hyperlink r:id="rId13" w:history="1">
        <w:r w:rsidRPr="00335397">
          <w:rPr>
            <w:rStyle w:val="Hyperlink"/>
            <w:rFonts w:ascii="Arial" w:hAnsi="Arial" w:cs="Arial"/>
            <w:lang w:val="de-CH"/>
          </w:rPr>
          <w:t>kantonspolizei@nw.ch</w:t>
        </w:r>
      </w:hyperlink>
      <w:r w:rsidRPr="00335397">
        <w:rPr>
          <w:rFonts w:ascii="Arial" w:hAnsi="Arial" w:cs="Arial"/>
          <w:lang w:val="de-CH"/>
        </w:rPr>
        <w:t>.</w:t>
      </w:r>
    </w:p>
    <w:sectPr w:rsidR="000D2741" w:rsidRPr="00335397" w:rsidSect="00AF0206">
      <w:headerReference w:type="even" r:id="rId14"/>
      <w:headerReference w:type="default" r:id="rId15"/>
      <w:footerReference w:type="even" r:id="rId16"/>
      <w:footerReference w:type="default" r:id="rId17"/>
      <w:headerReference w:type="first" r:id="rId18"/>
      <w:footerReference w:type="first" r:id="rId19"/>
      <w:pgSz w:w="11904" w:h="16843"/>
      <w:pgMar w:top="560" w:right="1085" w:bottom="1087" w:left="1699" w:header="56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E59" w:rsidRDefault="00A74E59" w:rsidP="00A74E59">
      <w:r>
        <w:separator/>
      </w:r>
    </w:p>
  </w:endnote>
  <w:endnote w:type="continuationSeparator" w:id="0">
    <w:p w:rsidR="00A74E59" w:rsidRDefault="00A74E59" w:rsidP="00A7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auto"/>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panose1 w:val="020B06020202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Gill Sans">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CD0" w:rsidRDefault="00024CD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E59" w:rsidRPr="00A74E59" w:rsidRDefault="00A74E59">
    <w:pPr>
      <w:pStyle w:val="Fuzeile"/>
      <w:rPr>
        <w:rFonts w:ascii="Arial" w:hAnsi="Arial" w:cs="Arial"/>
        <w:sz w:val="14"/>
        <w:lang w:val="de-CH"/>
      </w:rPr>
    </w:pPr>
    <w:r w:rsidRPr="00A74E59">
      <w:rPr>
        <w:rFonts w:ascii="Arial" w:hAnsi="Arial" w:cs="Arial"/>
        <w:sz w:val="14"/>
      </w:rPr>
      <w:fldChar w:fldCharType="begin"/>
    </w:r>
    <w:r w:rsidRPr="00A74E59">
      <w:rPr>
        <w:rFonts w:ascii="Arial" w:hAnsi="Arial" w:cs="Arial"/>
        <w:sz w:val="14"/>
        <w:lang w:val="de-CH"/>
      </w:rPr>
      <w:instrText xml:space="preserve"> FILENAME   \* MERGEFORMAT </w:instrText>
    </w:r>
    <w:r w:rsidRPr="00A74E59">
      <w:rPr>
        <w:rFonts w:ascii="Arial" w:hAnsi="Arial" w:cs="Arial"/>
        <w:sz w:val="14"/>
      </w:rPr>
      <w:fldChar w:fldCharType="separate"/>
    </w:r>
    <w:r w:rsidR="005F4896">
      <w:rPr>
        <w:rFonts w:ascii="Arial" w:hAnsi="Arial" w:cs="Arial"/>
        <w:noProof/>
        <w:sz w:val="14"/>
        <w:lang w:val="de-CH"/>
      </w:rPr>
      <w:t>NW-#460554-v4-Version_20</w:t>
    </w:r>
    <w:r w:rsidR="00024CD0">
      <w:rPr>
        <w:rFonts w:ascii="Arial" w:hAnsi="Arial" w:cs="Arial"/>
        <w:noProof/>
        <w:sz w:val="14"/>
        <w:lang w:val="de-CH"/>
      </w:rPr>
      <w:t>20</w:t>
    </w:r>
    <w:r w:rsidR="005F4896">
      <w:rPr>
        <w:rFonts w:ascii="Arial" w:hAnsi="Arial" w:cs="Arial"/>
        <w:noProof/>
        <w:sz w:val="14"/>
        <w:lang w:val="de-CH"/>
      </w:rPr>
      <w:t>-0</w:t>
    </w:r>
    <w:r w:rsidR="00024CD0">
      <w:rPr>
        <w:rFonts w:ascii="Arial" w:hAnsi="Arial" w:cs="Arial"/>
        <w:noProof/>
        <w:sz w:val="14"/>
        <w:lang w:val="de-CH"/>
      </w:rPr>
      <w:t>6</w:t>
    </w:r>
    <w:r w:rsidR="005F4896">
      <w:rPr>
        <w:rFonts w:ascii="Arial" w:hAnsi="Arial" w:cs="Arial"/>
        <w:noProof/>
        <w:sz w:val="14"/>
        <w:lang w:val="de-CH"/>
      </w:rPr>
      <w:t>-</w:t>
    </w:r>
    <w:r w:rsidR="00024CD0">
      <w:rPr>
        <w:rFonts w:ascii="Arial" w:hAnsi="Arial" w:cs="Arial"/>
        <w:noProof/>
        <w:sz w:val="14"/>
        <w:lang w:val="de-CH"/>
      </w:rPr>
      <w:t>02</w:t>
    </w:r>
    <w:r w:rsidR="005F4896">
      <w:rPr>
        <w:rFonts w:ascii="Arial" w:hAnsi="Arial" w:cs="Arial"/>
        <w:noProof/>
        <w:sz w:val="14"/>
        <w:lang w:val="de-CH"/>
      </w:rPr>
      <w:t>_</w:t>
    </w:r>
    <w:bookmarkStart w:id="0" w:name="_GoBack"/>
    <w:bookmarkEnd w:id="0"/>
    <w:r w:rsidR="005F4896">
      <w:rPr>
        <w:rFonts w:ascii="Arial" w:hAnsi="Arial" w:cs="Arial"/>
        <w:noProof/>
        <w:sz w:val="14"/>
        <w:lang w:val="de-CH"/>
      </w:rPr>
      <w:t>Merkblatt_Vermietung_Ferienwohnung_+_Gästezimmer.docx</w:t>
    </w:r>
    <w:r w:rsidRPr="00A74E59">
      <w:rPr>
        <w:rFonts w:ascii="Arial" w:hAnsi="Arial" w:cs="Arial"/>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CD0" w:rsidRDefault="00024CD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E59" w:rsidRDefault="00A74E59" w:rsidP="00A74E59">
      <w:r>
        <w:separator/>
      </w:r>
    </w:p>
  </w:footnote>
  <w:footnote w:type="continuationSeparator" w:id="0">
    <w:p w:rsidR="00A74E59" w:rsidRDefault="00A74E59" w:rsidP="00A74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CD0" w:rsidRDefault="00024CD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A87" w:rsidRPr="00CB7304" w:rsidRDefault="00F06A87" w:rsidP="00F06A87">
    <w:pPr>
      <w:pStyle w:val="Minimal"/>
      <w:rPr>
        <w:rFonts w:cs="Arial"/>
        <w:sz w:val="22"/>
        <w:szCs w:val="22"/>
      </w:rPr>
    </w:pPr>
  </w:p>
  <w:p w:rsidR="00F06A87" w:rsidRPr="00CB7304" w:rsidRDefault="00F06A87" w:rsidP="00F06A87">
    <w:pPr>
      <w:pStyle w:val="Minimal"/>
      <w:rPr>
        <w:rFonts w:cs="Arial"/>
        <w:sz w:val="22"/>
        <w:szCs w:val="22"/>
      </w:rPr>
    </w:pPr>
  </w:p>
  <w:p w:rsidR="00F06A87" w:rsidRPr="00CB7304" w:rsidRDefault="00F06A87" w:rsidP="00F06A87">
    <w:pPr>
      <w:pStyle w:val="Minimal"/>
      <w:rPr>
        <w:rFonts w:cs="Arial"/>
        <w:sz w:val="22"/>
        <w:szCs w:val="22"/>
      </w:rPr>
    </w:pPr>
  </w:p>
  <w:p w:rsidR="00F06A87" w:rsidRPr="00CB7304" w:rsidRDefault="00F06A87" w:rsidP="00F06A87">
    <w:pPr>
      <w:pStyle w:val="Minimal"/>
      <w:rPr>
        <w:rFonts w:cs="Arial"/>
        <w:sz w:val="22"/>
        <w:szCs w:val="22"/>
      </w:rPr>
    </w:pPr>
  </w:p>
  <w:p w:rsidR="00F06A87" w:rsidRPr="00CB7304" w:rsidRDefault="00F06A87" w:rsidP="00F06A87">
    <w:pPr>
      <w:pStyle w:val="Minimal"/>
    </w:pPr>
  </w:p>
  <w:tbl>
    <w:tblPr>
      <w:tblW w:w="9074" w:type="dxa"/>
      <w:tblLayout w:type="fixed"/>
      <w:tblCellMar>
        <w:left w:w="0" w:type="dxa"/>
        <w:right w:w="0" w:type="dxa"/>
      </w:tblCellMar>
      <w:tblLook w:val="04A0" w:firstRow="1" w:lastRow="0" w:firstColumn="1" w:lastColumn="0" w:noHBand="0" w:noVBand="1"/>
    </w:tblPr>
    <w:tblGrid>
      <w:gridCol w:w="856"/>
      <w:gridCol w:w="253"/>
      <w:gridCol w:w="2159"/>
      <w:gridCol w:w="154"/>
      <w:gridCol w:w="2726"/>
      <w:gridCol w:w="154"/>
      <w:gridCol w:w="2772"/>
    </w:tblGrid>
    <w:tr w:rsidR="00F06A87" w:rsidRPr="00CB7304" w:rsidTr="008F38EA">
      <w:trPr>
        <w:trHeight w:val="357"/>
      </w:trPr>
      <w:sdt>
        <w:sdtPr>
          <w:tag w:val="LHF_1"/>
          <w:id w:val="-346794981"/>
          <w:placeholder>
            <w:docPart w:val="0215D81974DA4834B0519BA004D827C2"/>
          </w:placeholder>
          <w:dataBinding w:prefixMappings="xmlns:ns='http://schemas.officeatwork.com/CustomXMLPart'" w:xpath="/ns:officeatwork/ns:LHF_1" w:storeItemID="{C531E050-62E8-416B-BB27-7AAEACCB4D46}"/>
          <w:text w:multiLine="1"/>
        </w:sdtPr>
        <w:sdtEndPr/>
        <w:sdtContent>
          <w:tc>
            <w:tcPr>
              <w:tcW w:w="856" w:type="dxa"/>
              <w:shd w:val="clear" w:color="auto" w:fill="auto"/>
            </w:tcPr>
            <w:p w:rsidR="00F06A87" w:rsidRPr="00CB7304" w:rsidRDefault="00F06A87" w:rsidP="00F06A87">
              <w:pPr>
                <w:pStyle w:val="KopfzeileKanton"/>
                <w:spacing w:before="20"/>
              </w:pPr>
              <w:r>
                <w:t>Kanton Nidwalden</w:t>
              </w:r>
            </w:p>
          </w:tc>
        </w:sdtContent>
      </w:sdt>
      <w:tc>
        <w:tcPr>
          <w:tcW w:w="253" w:type="dxa"/>
        </w:tcPr>
        <w:p w:rsidR="00F06A87" w:rsidRPr="00CB7304" w:rsidRDefault="00F06A87" w:rsidP="00F06A87">
          <w:pPr>
            <w:pStyle w:val="Textkrper"/>
            <w:spacing w:before="20"/>
            <w:rPr>
              <w:lang w:val="de-CH"/>
            </w:rPr>
          </w:pPr>
        </w:p>
      </w:tc>
      <w:sdt>
        <w:sdtPr>
          <w:tag w:val="LHF_2"/>
          <w:id w:val="-447780642"/>
          <w:dataBinding w:prefixMappings="xmlns:ns='http://schemas.officeatwork.com/CustomXMLPart'" w:xpath="/ns:officeatwork/ns:LHF_2" w:storeItemID="{C531E050-62E8-416B-BB27-7AAEACCB4D46}"/>
          <w:text w:multiLine="1"/>
        </w:sdtPr>
        <w:sdtEndPr/>
        <w:sdtContent>
          <w:tc>
            <w:tcPr>
              <w:tcW w:w="2159" w:type="dxa"/>
            </w:tcPr>
            <w:p w:rsidR="00F06A87" w:rsidRPr="00CB7304" w:rsidRDefault="00F06A87" w:rsidP="00F06A87">
              <w:pPr>
                <w:pStyle w:val="KopfzeileDirektion"/>
                <w:spacing w:before="20"/>
              </w:pPr>
              <w:r>
                <w:t>Volkswirtschaftsdirektion</w:t>
              </w:r>
            </w:p>
          </w:tc>
        </w:sdtContent>
      </w:sdt>
      <w:tc>
        <w:tcPr>
          <w:tcW w:w="154" w:type="dxa"/>
        </w:tcPr>
        <w:p w:rsidR="00F06A87" w:rsidRPr="00CB7304" w:rsidRDefault="00F06A87" w:rsidP="00F06A87">
          <w:pPr>
            <w:pStyle w:val="Textkrper"/>
            <w:spacing w:before="20"/>
            <w:rPr>
              <w:lang w:val="de-CH"/>
            </w:rPr>
          </w:pPr>
        </w:p>
      </w:tc>
      <w:tc>
        <w:tcPr>
          <w:tcW w:w="2726" w:type="dxa"/>
        </w:tcPr>
        <w:sdt>
          <w:sdtPr>
            <w:tag w:val="LHF_3"/>
            <w:id w:val="1594666972"/>
            <w:dataBinding w:prefixMappings="xmlns:ns='http://schemas.officeatwork.com/CustomXMLPart'" w:xpath="/ns:officeatwork/ns:LHF_3" w:storeItemID="{C531E050-62E8-416B-BB27-7AAEACCB4D46}"/>
            <w:text w:multiLine="1"/>
          </w:sdtPr>
          <w:sdtEndPr/>
          <w:sdtContent>
            <w:p w:rsidR="00F06A87" w:rsidRPr="00CB7304" w:rsidRDefault="00F06A87" w:rsidP="00F06A87">
              <w:pPr>
                <w:pStyle w:val="KopfzeileAmt"/>
                <w:spacing w:before="20"/>
              </w:pPr>
              <w:r w:rsidRPr="00327F47">
                <w:t>WIRTSCHAFTSFÖRDERUNG</w:t>
              </w:r>
            </w:p>
          </w:sdtContent>
        </w:sdt>
      </w:tc>
      <w:tc>
        <w:tcPr>
          <w:tcW w:w="154" w:type="dxa"/>
        </w:tcPr>
        <w:p w:rsidR="00F06A87" w:rsidRPr="00CB7304" w:rsidRDefault="00F06A87" w:rsidP="00F06A87">
          <w:pPr>
            <w:pStyle w:val="Textkrper"/>
            <w:spacing w:before="20"/>
            <w:rPr>
              <w:lang w:val="de-CH"/>
            </w:rPr>
          </w:pPr>
        </w:p>
      </w:tc>
      <w:tc>
        <w:tcPr>
          <w:tcW w:w="2772" w:type="dxa"/>
        </w:tcPr>
        <w:p w:rsidR="00F06A87" w:rsidRPr="00CB7304" w:rsidRDefault="00024CD0" w:rsidP="00F06A87">
          <w:pPr>
            <w:pStyle w:val="KopfzeilePLZOrt"/>
            <w:tabs>
              <w:tab w:val="clear" w:pos="4536"/>
              <w:tab w:val="clear" w:pos="9072"/>
              <w:tab w:val="right" w:pos="2772"/>
            </w:tabs>
            <w:spacing w:before="20"/>
            <w:rPr>
              <w:noProof/>
            </w:rPr>
          </w:pPr>
          <w:sdt>
            <w:sdtPr>
              <w:rPr>
                <w:noProof/>
              </w:rPr>
              <w:tag w:val="LHF_4"/>
              <w:id w:val="-279180883"/>
              <w:dataBinding w:prefixMappings="xmlns:ns='http://schemas.officeatwork.com/CustomXMLPart'" w:xpath="/ns:officeatwork/ns:LHF_4" w:storeItemID="{C531E050-62E8-416B-BB27-7AAEACCB4D46}"/>
              <w:text w:multiLine="1"/>
            </w:sdtPr>
            <w:sdtEndPr/>
            <w:sdtContent>
              <w:r w:rsidR="00F06A87">
                <w:rPr>
                  <w:noProof/>
                </w:rPr>
                <w:t>Stansstaderstrasse 54, Postfach 1251, 6371 Stans</w:t>
              </w:r>
              <w:r w:rsidR="00F06A87">
                <w:rPr>
                  <w:noProof/>
                </w:rPr>
                <w:br/>
                <w:t>Telefon 041 618 76 64, www.nw.ch</w:t>
              </w:r>
            </w:sdtContent>
          </w:sdt>
          <w:r w:rsidR="00F06A87" w:rsidRPr="00CB7304">
            <w:rPr>
              <w:noProof/>
            </w:rPr>
            <w:tab/>
          </w:r>
        </w:p>
      </w:tc>
    </w:tr>
  </w:tbl>
  <w:p w:rsidR="00F06A87" w:rsidRPr="00CB7304" w:rsidRDefault="00F06A87" w:rsidP="00F06A87">
    <w:pPr>
      <w:spacing w:line="240" w:lineRule="atLeast"/>
      <w:rPr>
        <w:lang w:val="de-CH"/>
      </w:rPr>
    </w:pPr>
    <w:r w:rsidRPr="00CB7304">
      <w:rPr>
        <w:noProof/>
        <w:lang w:val="de-CH" w:eastAsia="de-CH"/>
      </w:rPr>
      <w:drawing>
        <wp:anchor distT="0" distB="0" distL="114300" distR="114300" simplePos="0" relativeHeight="251660288" behindDoc="1" locked="1" layoutInCell="1" allowOverlap="1" wp14:anchorId="1F20E97D" wp14:editId="4CAA33A8">
          <wp:simplePos x="0" y="0"/>
          <wp:positionH relativeFrom="page">
            <wp:posOffset>0</wp:posOffset>
          </wp:positionH>
          <wp:positionV relativeFrom="page">
            <wp:posOffset>0</wp:posOffset>
          </wp:positionV>
          <wp:extent cx="7559675" cy="939165"/>
          <wp:effectExtent l="0" t="0" r="0" b="0"/>
          <wp:wrapNone/>
          <wp:docPr id="1" name="d097b83a-bb25-4af1-a6f5-2943"/>
          <wp:cNvGraphicFramePr/>
          <a:graphic xmlns:a="http://schemas.openxmlformats.org/drawingml/2006/main">
            <a:graphicData uri="http://schemas.openxmlformats.org/drawingml/2006/picture">
              <pic:pic xmlns:pic="http://schemas.openxmlformats.org/drawingml/2006/picture">
                <pic:nvPicPr>
                  <pic:cNvPr id="5" name=""/>
                  <pic:cNvPicPr/>
                </pic:nvPicPr>
                <pic:blipFill rotWithShape="1">
                  <a:blip r:embed="rId1">
                    <a:extLst>
                      <a:ext uri="{28A0092B-C50C-407E-A947-70E740481C1C}">
                        <a14:useLocalDpi xmlns:a14="http://schemas.microsoft.com/office/drawing/2010/main" val="0"/>
                      </a:ext>
                    </a:extLst>
                  </a:blip>
                  <a:srcRect b="12984"/>
                  <a:stretch/>
                </pic:blipFill>
                <pic:spPr bwMode="auto">
                  <a:xfrm>
                    <a:off x="0" y="0"/>
                    <a:ext cx="7559675" cy="9391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B7304">
      <w:rPr>
        <w:noProof/>
        <w:lang w:val="de-CH" w:eastAsia="de-CH"/>
      </w:rPr>
      <mc:AlternateContent>
        <mc:Choice Requires="wps">
          <w:drawing>
            <wp:anchor distT="0" distB="0" distL="114300" distR="114300" simplePos="0" relativeHeight="251659264" behindDoc="0" locked="0" layoutInCell="1" allowOverlap="1" wp14:anchorId="388C864E" wp14:editId="020922C0">
              <wp:simplePos x="0" y="0"/>
              <wp:positionH relativeFrom="column">
                <wp:posOffset>-540385</wp:posOffset>
              </wp:positionH>
              <wp:positionV relativeFrom="page">
                <wp:posOffset>288290</wp:posOffset>
              </wp:positionV>
              <wp:extent cx="339090" cy="1619885"/>
              <wp:effectExtent l="2540" t="254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A87" w:rsidRDefault="00F06A87" w:rsidP="00F06A87">
                          <w:pPr>
                            <w:pStyle w:val="Minima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C864E" id="_x0000_t202" coordsize="21600,21600" o:spt="202" path="m,l,21600r21600,l21600,xe">
              <v:stroke joinstyle="miter"/>
              <v:path gradientshapeok="t" o:connecttype="rect"/>
            </v:shapetype>
            <v:shape id="Text Box 3" o:spid="_x0000_s1026" type="#_x0000_t202" style="position:absolute;margin-left:-42.55pt;margin-top:22.7pt;width:26.7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J85egIAAP8EAAAOAAAAZHJzL2Uyb0RvYy54bWysVNuO2yAQfa/Uf0C8Z20nTja24qz20lSV&#10;thdptx9AAMeoGCiQ2NtV/70DjrO7vUhVVT/gAYbDmZkzrC76VqIDt05oVeHsLMWIK6qZULsKf77f&#10;TJYYOU8UI1IrXuEH7vDF+vWrVWdKPtWNloxbBCDKlZ2pcOO9KZPE0Ya3xJ1pwxVs1tq2xMPU7hJm&#10;SQforUymabpIOm2ZsZpy52D1ZtjE64hf15z6j3XtuEeywsDNx9HGcRvGZL0i5c4S0wh6pEH+gUVL&#10;hIJLT1A3xBO0t+IXqFZQq52u/RnVbaLrWlAeY4BosvSnaO4aYniMBZLjzClN7v/B0g+HTxYJVuEZ&#10;Roq0UKJ73nt0pXs0C9npjCvB6c6Am+9hGaocI3XmVtMvDil93RC145fW6q7hhAG7LJxMnh0dcFwA&#10;2XbvNYNryN7rCNTXtg2pg2QgQIcqPZwqE6hQWJzNirSAHQpb2SIrlst5vIKU42ljnX/LdYuCUWEL&#10;lY/o5HDrfGBDytElXOa0FGwjpIwTu9teS4sOBFSyid8R/YWbVMFZ6XBsQBxWgCTcEfYC3Vj1xyKb&#10;5unVtJhsFsvzSb7J55PiPF1O0qy4KhZpXuQ3m++BYJaXjWCMq1uh+KjALP+7Ch97YdBO1CDqKlzM&#10;p/OhRH8MMo3f74JshYeGlKKt8PLkRMpQ2DeKQdik9ETIwU5e0o9ZhhyM/5iVKINQ+UEDvt/2gBK0&#10;sdXsAQRhNdQLaguvCBiNtt8w6qAjK+y+7onlGMl3CkQV2nc07GhsR4MoCkcr7DEazGs/tPneWLFr&#10;AHmQrdKXILxaRE08sTjKFboskj++CKGNn8+j19O7tf4BAAD//wMAUEsDBBQABgAIAAAAIQAgQLem&#10;4QAAAAoBAAAPAAAAZHJzL2Rvd25yZXYueG1sTI/BTsMwEETvSPyDtUhcUGqnbUoV4lTQwg0OLVXP&#10;29gkEfE6sp0m/XvMCY6reZp5W2wm07GLdr61JCGdCWCaKqtaqiUcP9+SNTAfkBR2lrSEq/awKW9v&#10;CsyVHWmvL4dQs1hCPkcJTQh9zrmvGm3Qz2yvKWZf1hkM8XQ1Vw7HWG46PhdixQ22FBca7PW20dX3&#10;YTASVjs3jHvaPuyOr+/40dfz08v1JOX93fT8BCzoKfzB8Ksf1aGMTmc7kPKsk5CsszSiEpbZElgE&#10;kkX6COwsYSFEBrws+P8Xyh8AAAD//wMAUEsBAi0AFAAGAAgAAAAhALaDOJL+AAAA4QEAABMAAAAA&#10;AAAAAAAAAAAAAAAAAFtDb250ZW50X1R5cGVzXS54bWxQSwECLQAUAAYACAAAACEAOP0h/9YAAACU&#10;AQAACwAAAAAAAAAAAAAAAAAvAQAAX3JlbHMvLnJlbHNQSwECLQAUAAYACAAAACEAAUyfOXoCAAD/&#10;BAAADgAAAAAAAAAAAAAAAAAuAgAAZHJzL2Uyb0RvYy54bWxQSwECLQAUAAYACAAAACEAIEC3puEA&#10;AAAKAQAADwAAAAAAAAAAAAAAAADUBAAAZHJzL2Rvd25yZXYueG1sUEsFBgAAAAAEAAQA8wAAAOIF&#10;AAAAAA==&#10;" stroked="f">
              <v:textbox inset="0,0,0,0">
                <w:txbxContent>
                  <w:p w:rsidR="00F06A87" w:rsidRDefault="00F06A87" w:rsidP="00F06A87">
                    <w:pPr>
                      <w:pStyle w:val="Minimal"/>
                    </w:pPr>
                  </w:p>
                </w:txbxContent>
              </v:textbox>
              <w10:wrap anchory="page"/>
            </v:shape>
          </w:pict>
        </mc:Fallback>
      </mc:AlternateContent>
    </w:r>
  </w:p>
  <w:p w:rsidR="00F06A87" w:rsidRPr="00F06A87" w:rsidRDefault="00F06A87">
    <w:pPr>
      <w:pStyle w:val="Kopfzeile"/>
      <w:rPr>
        <w:lang w:val="de-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CD0" w:rsidRDefault="00024CD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0D2F"/>
    <w:multiLevelType w:val="hybridMultilevel"/>
    <w:tmpl w:val="D7F0BBBA"/>
    <w:lvl w:ilvl="0" w:tplc="4C629A3A">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BD065E7"/>
    <w:multiLevelType w:val="hybridMultilevel"/>
    <w:tmpl w:val="58B4519A"/>
    <w:lvl w:ilvl="0" w:tplc="4C629A3A">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6AF204C"/>
    <w:multiLevelType w:val="multilevel"/>
    <w:tmpl w:val="8752B5C8"/>
    <w:lvl w:ilvl="0">
      <w:numFmt w:val="bullet"/>
      <w:lvlText w:val="·"/>
      <w:lvlJc w:val="left"/>
      <w:pPr>
        <w:tabs>
          <w:tab w:val="left" w:pos="432"/>
        </w:tabs>
      </w:pPr>
      <w:rPr>
        <w:rFonts w:ascii="Symbol" w:eastAsia="Symbol" w:hAnsi="Symbol"/>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7605F17"/>
    <w:multiLevelType w:val="multilevel"/>
    <w:tmpl w:val="67B610F4"/>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7A4625F1"/>
    <w:multiLevelType w:val="hybridMultilevel"/>
    <w:tmpl w:val="96E8CDE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5DD"/>
    <w:rsid w:val="00024CD0"/>
    <w:rsid w:val="000A207C"/>
    <w:rsid w:val="000D2741"/>
    <w:rsid w:val="000E0B8E"/>
    <w:rsid w:val="00137759"/>
    <w:rsid w:val="00213EC5"/>
    <w:rsid w:val="00241338"/>
    <w:rsid w:val="00263178"/>
    <w:rsid w:val="00275EFD"/>
    <w:rsid w:val="00335397"/>
    <w:rsid w:val="003465E5"/>
    <w:rsid w:val="00423A72"/>
    <w:rsid w:val="00471C3D"/>
    <w:rsid w:val="00522045"/>
    <w:rsid w:val="0053407D"/>
    <w:rsid w:val="00537711"/>
    <w:rsid w:val="0054104E"/>
    <w:rsid w:val="00545F79"/>
    <w:rsid w:val="005F4896"/>
    <w:rsid w:val="00600F66"/>
    <w:rsid w:val="00605DB9"/>
    <w:rsid w:val="006B2B9A"/>
    <w:rsid w:val="006D35DD"/>
    <w:rsid w:val="0085403D"/>
    <w:rsid w:val="008811FC"/>
    <w:rsid w:val="00890D39"/>
    <w:rsid w:val="009411E6"/>
    <w:rsid w:val="009E4DE5"/>
    <w:rsid w:val="009F4A13"/>
    <w:rsid w:val="00A043B9"/>
    <w:rsid w:val="00A4333A"/>
    <w:rsid w:val="00A544CB"/>
    <w:rsid w:val="00A74E59"/>
    <w:rsid w:val="00AF0206"/>
    <w:rsid w:val="00B74052"/>
    <w:rsid w:val="00C06A8D"/>
    <w:rsid w:val="00CC35C2"/>
    <w:rsid w:val="00D80E5F"/>
    <w:rsid w:val="00DE6AF7"/>
    <w:rsid w:val="00DE72B1"/>
    <w:rsid w:val="00DF172A"/>
    <w:rsid w:val="00E01103"/>
    <w:rsid w:val="00F06A87"/>
    <w:rsid w:val="00F325E0"/>
    <w:rsid w:val="00FC22F3"/>
    <w:rsid w:val="00FF638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A17E8B"/>
  <w15:docId w15:val="{6FFFE18F-71CB-4A32-B3BA-6734273F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link w:val="berschrift1Zchn"/>
    <w:uiPriority w:val="9"/>
    <w:qFormat/>
    <w:rsid w:val="00CC35C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CC35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E01103"/>
    <w:pPr>
      <w:keepNext/>
      <w:spacing w:before="230" w:line="254" w:lineRule="exact"/>
      <w:jc w:val="both"/>
      <w:textAlignment w:val="baseline"/>
      <w:outlineLvl w:val="2"/>
    </w:pPr>
    <w:rPr>
      <w:rFonts w:ascii="Arial" w:eastAsia="Arial" w:hAnsi="Arial"/>
      <w:b/>
      <w:color w:val="00000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CC35C2"/>
    <w:rPr>
      <w:rFonts w:asciiTheme="majorHAnsi" w:eastAsiaTheme="majorEastAsia" w:hAnsiTheme="majorHAnsi" w:cstheme="majorBidi"/>
      <w:color w:val="2E74B5" w:themeColor="accent1" w:themeShade="BF"/>
      <w:sz w:val="26"/>
      <w:szCs w:val="26"/>
    </w:rPr>
  </w:style>
  <w:style w:type="character" w:customStyle="1" w:styleId="berschrift1Zchn">
    <w:name w:val="Überschrift 1 Zchn"/>
    <w:basedOn w:val="Absatz-Standardschriftart"/>
    <w:link w:val="berschrift1"/>
    <w:uiPriority w:val="9"/>
    <w:rsid w:val="00CC35C2"/>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213EC5"/>
    <w:pPr>
      <w:ind w:left="720"/>
      <w:contextualSpacing/>
    </w:pPr>
  </w:style>
  <w:style w:type="paragraph" w:styleId="Textkrper">
    <w:name w:val="Body Text"/>
    <w:basedOn w:val="Standard"/>
    <w:link w:val="TextkrperZchn"/>
    <w:uiPriority w:val="99"/>
    <w:unhideWhenUsed/>
    <w:rsid w:val="00545F79"/>
    <w:pPr>
      <w:spacing w:before="230" w:line="254" w:lineRule="exact"/>
      <w:jc w:val="both"/>
      <w:textAlignment w:val="baseline"/>
    </w:pPr>
    <w:rPr>
      <w:rFonts w:ascii="Arial" w:eastAsia="Arial" w:hAnsi="Arial"/>
      <w:color w:val="000000"/>
      <w:lang w:val="de-DE"/>
    </w:rPr>
  </w:style>
  <w:style w:type="character" w:customStyle="1" w:styleId="TextkrperZchn">
    <w:name w:val="Textkörper Zchn"/>
    <w:basedOn w:val="Absatz-Standardschriftart"/>
    <w:link w:val="Textkrper"/>
    <w:uiPriority w:val="99"/>
    <w:rsid w:val="00545F79"/>
    <w:rPr>
      <w:rFonts w:ascii="Arial" w:eastAsia="Arial" w:hAnsi="Arial"/>
      <w:color w:val="000000"/>
      <w:lang w:val="de-DE"/>
    </w:rPr>
  </w:style>
  <w:style w:type="character" w:customStyle="1" w:styleId="berschrift3Zchn">
    <w:name w:val="Überschrift 3 Zchn"/>
    <w:basedOn w:val="Absatz-Standardschriftart"/>
    <w:link w:val="berschrift3"/>
    <w:uiPriority w:val="9"/>
    <w:rsid w:val="00E01103"/>
    <w:rPr>
      <w:rFonts w:ascii="Arial" w:eastAsia="Arial" w:hAnsi="Arial"/>
      <w:b/>
      <w:color w:val="000000"/>
      <w:lang w:val="de-DE"/>
    </w:rPr>
  </w:style>
  <w:style w:type="character" w:styleId="Hyperlink">
    <w:name w:val="Hyperlink"/>
    <w:basedOn w:val="Absatz-Standardschriftart"/>
    <w:uiPriority w:val="99"/>
    <w:unhideWhenUsed/>
    <w:rsid w:val="008811FC"/>
    <w:rPr>
      <w:color w:val="0563C1" w:themeColor="hyperlink"/>
      <w:u w:val="single"/>
    </w:rPr>
  </w:style>
  <w:style w:type="paragraph" w:styleId="Kopfzeile">
    <w:name w:val="header"/>
    <w:basedOn w:val="Standard"/>
    <w:link w:val="KopfzeileZchn"/>
    <w:uiPriority w:val="99"/>
    <w:unhideWhenUsed/>
    <w:rsid w:val="00A74E59"/>
    <w:pPr>
      <w:tabs>
        <w:tab w:val="center" w:pos="4536"/>
        <w:tab w:val="right" w:pos="9072"/>
      </w:tabs>
    </w:pPr>
  </w:style>
  <w:style w:type="character" w:customStyle="1" w:styleId="KopfzeileZchn">
    <w:name w:val="Kopfzeile Zchn"/>
    <w:basedOn w:val="Absatz-Standardschriftart"/>
    <w:link w:val="Kopfzeile"/>
    <w:uiPriority w:val="99"/>
    <w:rsid w:val="00A74E59"/>
  </w:style>
  <w:style w:type="paragraph" w:styleId="Fuzeile">
    <w:name w:val="footer"/>
    <w:basedOn w:val="Standard"/>
    <w:link w:val="FuzeileZchn"/>
    <w:uiPriority w:val="99"/>
    <w:unhideWhenUsed/>
    <w:rsid w:val="00A74E59"/>
    <w:pPr>
      <w:tabs>
        <w:tab w:val="center" w:pos="4536"/>
        <w:tab w:val="right" w:pos="9072"/>
      </w:tabs>
    </w:pPr>
  </w:style>
  <w:style w:type="character" w:customStyle="1" w:styleId="FuzeileZchn">
    <w:name w:val="Fußzeile Zchn"/>
    <w:basedOn w:val="Absatz-Standardschriftart"/>
    <w:link w:val="Fuzeile"/>
    <w:uiPriority w:val="99"/>
    <w:rsid w:val="00A74E59"/>
  </w:style>
  <w:style w:type="character" w:styleId="BesuchterLink">
    <w:name w:val="FollowedHyperlink"/>
    <w:basedOn w:val="Absatz-Standardschriftart"/>
    <w:uiPriority w:val="99"/>
    <w:semiHidden/>
    <w:unhideWhenUsed/>
    <w:rsid w:val="0054104E"/>
    <w:rPr>
      <w:color w:val="954F72" w:themeColor="followedHyperlink"/>
      <w:u w:val="single"/>
    </w:rPr>
  </w:style>
  <w:style w:type="paragraph" w:customStyle="1" w:styleId="Minimal">
    <w:name w:val="Minimal"/>
    <w:basedOn w:val="Standard"/>
    <w:uiPriority w:val="99"/>
    <w:rsid w:val="00C06A8D"/>
    <w:rPr>
      <w:rFonts w:ascii="Arial" w:eastAsia="Times New Roman" w:hAnsi="Arial" w:cs="Tahoma"/>
      <w:sz w:val="2"/>
      <w:szCs w:val="17"/>
      <w:lang w:val="de-CH" w:eastAsia="de-DE"/>
    </w:rPr>
  </w:style>
  <w:style w:type="paragraph" w:customStyle="1" w:styleId="KopfzeileAmt">
    <w:name w:val="Kopfzeile Amt"/>
    <w:semiHidden/>
    <w:rsid w:val="009E4DE5"/>
    <w:pPr>
      <w:suppressAutoHyphens/>
      <w:spacing w:before="60"/>
    </w:pPr>
    <w:rPr>
      <w:rFonts w:ascii="Gill Sans" w:eastAsia="Times New Roman" w:hAnsi="Gill Sans" w:cs="Arial"/>
      <w:caps/>
      <w:sz w:val="14"/>
      <w:szCs w:val="14"/>
      <w:lang w:val="de-CH" w:eastAsia="de-DE"/>
    </w:rPr>
  </w:style>
  <w:style w:type="paragraph" w:customStyle="1" w:styleId="KopfzeilePLZOrt">
    <w:name w:val="Kopfzeile PLZ Ort"/>
    <w:basedOn w:val="Kopfzeile"/>
    <w:uiPriority w:val="99"/>
    <w:semiHidden/>
    <w:rsid w:val="009E4DE5"/>
    <w:pPr>
      <w:spacing w:before="60"/>
      <w:contextualSpacing/>
    </w:pPr>
    <w:rPr>
      <w:rFonts w:ascii="Gill Sans" w:eastAsia="Times New Roman" w:hAnsi="Gill Sans" w:cs="Tahoma"/>
      <w:sz w:val="14"/>
      <w:szCs w:val="17"/>
      <w:lang w:val="de-CH" w:eastAsia="de-DE"/>
    </w:rPr>
  </w:style>
  <w:style w:type="paragraph" w:customStyle="1" w:styleId="KopfzeileDirektion">
    <w:name w:val="Kopfzeile Direktion"/>
    <w:basedOn w:val="KopfzeileAmt"/>
    <w:uiPriority w:val="99"/>
    <w:semiHidden/>
    <w:rsid w:val="009E4DE5"/>
  </w:style>
  <w:style w:type="paragraph" w:customStyle="1" w:styleId="KopfzeileKanton">
    <w:name w:val="Kopfzeile Kanton"/>
    <w:basedOn w:val="Standard"/>
    <w:uiPriority w:val="99"/>
    <w:rsid w:val="009E4DE5"/>
    <w:pPr>
      <w:spacing w:before="60"/>
      <w:contextualSpacing/>
      <w:jc w:val="center"/>
    </w:pPr>
    <w:rPr>
      <w:rFonts w:ascii="Gill Sans" w:eastAsia="Times New Roman" w:hAnsi="Gill Sans" w:cs="Tahoma"/>
      <w:caps/>
      <w:sz w:val="14"/>
      <w:szCs w:val="17"/>
      <w:lang w:val="de-CH" w:eastAsia="de-DE"/>
    </w:rPr>
  </w:style>
  <w:style w:type="paragraph" w:customStyle="1" w:styleId="OutputprofileText">
    <w:name w:val="OutputprofileText"/>
    <w:basedOn w:val="Standard"/>
    <w:semiHidden/>
    <w:rsid w:val="00F06A87"/>
    <w:pPr>
      <w:keepLines/>
      <w:adjustRightInd w:val="0"/>
      <w:snapToGrid w:val="0"/>
      <w:spacing w:line="240" w:lineRule="atLeast"/>
      <w:jc w:val="right"/>
    </w:pPr>
    <w:rPr>
      <w:rFonts w:ascii="Arial" w:eastAsia="Times New Roman" w:hAnsi="Arial"/>
      <w:sz w:val="18"/>
      <w:szCs w:val="24"/>
      <w:lang w:val="de-CH" w:eastAsia="de-CH"/>
    </w:rPr>
  </w:style>
  <w:style w:type="paragraph" w:customStyle="1" w:styleId="OutputprofileTitle">
    <w:name w:val="OutputprofileTitle"/>
    <w:basedOn w:val="Standard"/>
    <w:next w:val="Standard"/>
    <w:semiHidden/>
    <w:rsid w:val="00F06A87"/>
    <w:pPr>
      <w:keepLines/>
      <w:adjustRightInd w:val="0"/>
      <w:snapToGrid w:val="0"/>
      <w:spacing w:line="240" w:lineRule="atLeast"/>
      <w:jc w:val="right"/>
    </w:pPr>
    <w:rPr>
      <w:rFonts w:ascii="Arial" w:eastAsia="Times New Roman" w:hAnsi="Arial"/>
      <w:b/>
      <w:caps/>
      <w:szCs w:val="24"/>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navigator.ch/nw/lpext.dll?f=templates&amp;fn=main-doc.htm&amp;vid=&amp;2.0" TargetMode="External"/><Relationship Id="rId13" Type="http://schemas.openxmlformats.org/officeDocument/2006/relationships/hyperlink" Target="mailto:kantonspolizei@nw.ch"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https://www.nw.ch/_docn/156115/Richtlinie_Netto-Wohnflache.pdf" TargetMode="External"/><Relationship Id="rId12" Type="http://schemas.openxmlformats.org/officeDocument/2006/relationships/hyperlink" Target="mailto:wirtschaftsfoerderung@nw.ch" TargetMode="External"/><Relationship Id="rId17" Type="http://schemas.openxmlformats.org/officeDocument/2006/relationships/footer" Target="footer2.xm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lex.europa.eu/LexUriServ/LexUriServ.do?uri=CELEX:42000A0922(02):DE: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admin.ch/opc/de/classified-compilation/20070993/index.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navigator.ch/nw/lpext.dll?f=templates&amp;fn=main-h.htm" TargetMode="Externa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15D81974DA4834B0519BA004D827C2"/>
        <w:category>
          <w:name w:val="Allgemein"/>
          <w:gallery w:val="placeholder"/>
        </w:category>
        <w:types>
          <w:type w:val="bbPlcHdr"/>
        </w:types>
        <w:behaviors>
          <w:behavior w:val="content"/>
        </w:behaviors>
        <w:guid w:val="{C96FE9ED-747E-4439-AB50-D09A922DE37E}"/>
      </w:docPartPr>
      <w:docPartBody>
        <w:p w:rsidR="00E95574" w:rsidRDefault="000D5BDA" w:rsidP="000D5BDA">
          <w:pPr>
            <w:pStyle w:val="0215D81974DA4834B0519BA004D827C2"/>
          </w:pPr>
          <w:r>
            <w:rPr>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auto"/>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panose1 w:val="020B06020202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BDA"/>
    <w:rsid w:val="000D5BDA"/>
    <w:rsid w:val="00E9557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88367A3B30E4411B6F4D779C2DAD70D">
    <w:name w:val="088367A3B30E4411B6F4D779C2DAD70D"/>
    <w:rsid w:val="000D5BDA"/>
  </w:style>
  <w:style w:type="paragraph" w:customStyle="1" w:styleId="B6E8F56302D44581BB67DCBEFC44EED3">
    <w:name w:val="B6E8F56302D44581BB67DCBEFC44EED3"/>
    <w:rsid w:val="000D5BDA"/>
  </w:style>
  <w:style w:type="paragraph" w:customStyle="1" w:styleId="0215D81974DA4834B0519BA004D827C2">
    <w:name w:val="0215D81974DA4834B0519BA004D827C2"/>
    <w:rsid w:val="000D5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E6902507.dotm</Template>
  <TotalTime>0</TotalTime>
  <Pages>1</Pages>
  <Words>487</Words>
  <Characters>3073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InformatikLeistungsZentrum Ob- und Nidwalden</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Kayser Jost</dc:creator>
  <cp:lastModifiedBy>Waser Sandra</cp:lastModifiedBy>
  <cp:revision>3</cp:revision>
  <cp:lastPrinted>2020-03-10T09:00:00Z</cp:lastPrinted>
  <dcterms:created xsi:type="dcterms:W3CDTF">2020-06-02T13:28:00Z</dcterms:created>
  <dcterms:modified xsi:type="dcterms:W3CDTF">2020-06-02T13:29:00Z</dcterms:modified>
</cp:coreProperties>
</file>